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2" w:type="dxa"/>
        <w:shd w:val="clear" w:color="auto" w:fill="FFFFFF"/>
        <w:tblCellMar>
          <w:top w:w="15" w:type="dxa"/>
          <w:left w:w="15" w:type="dxa"/>
          <w:bottom w:w="15" w:type="dxa"/>
          <w:right w:w="15" w:type="dxa"/>
        </w:tblCellMar>
        <w:tblLook w:val="04A0" w:firstRow="1" w:lastRow="0" w:firstColumn="1" w:lastColumn="0" w:noHBand="0" w:noVBand="1"/>
      </w:tblPr>
      <w:tblGrid>
        <w:gridCol w:w="8762"/>
      </w:tblGrid>
      <w:tr w:rsidR="00C97131" w:rsidRPr="00C97131" w:rsidTr="00C97131">
        <w:trPr>
          <w:trHeight w:val="342"/>
        </w:trPr>
        <w:tc>
          <w:tcPr>
            <w:tcW w:w="0" w:type="auto"/>
            <w:shd w:val="clear" w:color="auto" w:fill="112155"/>
            <w:vAlign w:val="center"/>
            <w:hideMark/>
          </w:tcPr>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b/>
                <w:bCs/>
                <w:color w:val="FFFFFF"/>
                <w:sz w:val="20"/>
                <w:szCs w:val="20"/>
                <w:lang w:eastAsia="pt-BR"/>
              </w:rPr>
              <w:t>TRABALHO TÉCNICO - INSTRUÇÕES PARA APRESENTAÇÃO POSTER</w:t>
            </w:r>
          </w:p>
        </w:tc>
      </w:tr>
    </w:tbl>
    <w:p w:rsidR="00C97131" w:rsidRPr="00C97131" w:rsidRDefault="00C97131" w:rsidP="00C97131">
      <w:pPr>
        <w:shd w:val="clear" w:color="auto" w:fill="FFFFFF"/>
        <w:spacing w:after="0" w:line="240" w:lineRule="auto"/>
        <w:jc w:val="both"/>
        <w:rPr>
          <w:rFonts w:ascii="Verdana" w:eastAsia="Times New Roman" w:hAnsi="Verdana" w:cs="Times New Roman"/>
          <w:color w:val="000000"/>
          <w:sz w:val="14"/>
          <w:szCs w:val="14"/>
          <w:lang w:eastAsia="pt-BR"/>
        </w:rPr>
      </w:pPr>
      <w:r w:rsidRPr="00C97131">
        <w:rPr>
          <w:rFonts w:ascii="Verdana" w:eastAsia="Times New Roman" w:hAnsi="Verdana" w:cs="Times New Roman"/>
          <w:color w:val="000000"/>
          <w:sz w:val="14"/>
          <w:szCs w:val="14"/>
          <w:lang w:eastAsia="pt-BR"/>
        </w:rPr>
        <w:t> </w:t>
      </w:r>
    </w:p>
    <w:p w:rsidR="00C97131" w:rsidRPr="00C97131" w:rsidRDefault="00C97131" w:rsidP="00C97131">
      <w:pPr>
        <w:shd w:val="clear" w:color="auto" w:fill="FFFFFF"/>
        <w:spacing w:after="0" w:line="240" w:lineRule="auto"/>
        <w:jc w:val="both"/>
        <w:rPr>
          <w:rFonts w:ascii="Tahoma" w:eastAsia="Times New Roman" w:hAnsi="Tahoma" w:cs="Tahoma"/>
          <w:b/>
          <w:bCs/>
          <w:color w:val="696969"/>
          <w:sz w:val="20"/>
          <w:szCs w:val="20"/>
          <w:lang w:eastAsia="pt-BR"/>
        </w:rPr>
      </w:pPr>
      <w:r w:rsidRPr="00C97131">
        <w:rPr>
          <w:rFonts w:ascii="Tahoma" w:eastAsia="Times New Roman" w:hAnsi="Tahoma" w:cs="Tahoma"/>
          <w:b/>
          <w:bCs/>
          <w:color w:val="696969"/>
          <w:sz w:val="20"/>
          <w:szCs w:val="20"/>
          <w:lang w:eastAsia="pt-BR"/>
        </w:rPr>
        <w:t>INFORMAÇÕES GERAIS</w:t>
      </w:r>
    </w:p>
    <w:p w:rsidR="00C97131" w:rsidRPr="00C97131" w:rsidRDefault="004C04C6" w:rsidP="00C97131">
      <w:pPr>
        <w:shd w:val="clear" w:color="auto" w:fill="FFFFFF"/>
        <w:spacing w:after="0" w:line="240" w:lineRule="auto"/>
        <w:jc w:val="both"/>
        <w:rPr>
          <w:rFonts w:ascii="Tahoma" w:eastAsia="Times New Roman" w:hAnsi="Tahoma" w:cs="Tahoma"/>
          <w:b/>
          <w:bCs/>
          <w:color w:val="696969"/>
          <w:sz w:val="20"/>
          <w:szCs w:val="20"/>
          <w:lang w:eastAsia="pt-BR"/>
        </w:rPr>
      </w:pPr>
      <w:r>
        <w:rPr>
          <w:rFonts w:ascii="Tahoma" w:eastAsia="Times New Roman" w:hAnsi="Tahoma" w:cs="Tahoma"/>
          <w:b/>
          <w:bCs/>
          <w:color w:val="696969"/>
          <w:sz w:val="20"/>
          <w:szCs w:val="20"/>
          <w:lang w:eastAsia="pt-BR"/>
        </w:rPr>
        <w:pict>
          <v:rect id="_x0000_i1025" style="width:0;height:1.5pt" o:hralign="center" o:hrstd="t" o:hr="t" fillcolor="#a0a0a0" stroked="f"/>
        </w:pict>
      </w:r>
    </w:p>
    <w:p w:rsidR="00C97131" w:rsidRPr="00725AE3" w:rsidRDefault="00725AE3" w:rsidP="00C97131">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67171" w:themeColor="background2" w:themeShade="80"/>
          <w:sz w:val="24"/>
          <w:szCs w:val="24"/>
          <w:lang w:eastAsia="pt-BR"/>
        </w:rPr>
      </w:pPr>
      <w:r w:rsidRPr="00725AE3">
        <w:rPr>
          <w:rFonts w:ascii="Tahoma" w:eastAsia="Times New Roman" w:hAnsi="Tahoma" w:cs="Tahoma"/>
          <w:color w:val="767171" w:themeColor="background2" w:themeShade="80"/>
          <w:sz w:val="20"/>
          <w:szCs w:val="20"/>
          <w:lang w:eastAsia="pt-BR"/>
        </w:rPr>
        <w:t>Caso queiram apresentar, p</w:t>
      </w:r>
      <w:r w:rsidR="00C97131" w:rsidRPr="00725AE3">
        <w:rPr>
          <w:rFonts w:ascii="Tahoma" w:eastAsia="Times New Roman" w:hAnsi="Tahoma" w:cs="Tahoma"/>
          <w:color w:val="767171" w:themeColor="background2" w:themeShade="80"/>
          <w:sz w:val="20"/>
          <w:szCs w:val="20"/>
          <w:lang w:eastAsia="pt-BR"/>
        </w:rPr>
        <w:t xml:space="preserve">elo menos um dos autores deverá se inscrever para a apresentação do trabalho </w:t>
      </w:r>
      <w:r w:rsidRPr="00725AE3">
        <w:rPr>
          <w:rFonts w:ascii="Tahoma" w:eastAsia="Times New Roman" w:hAnsi="Tahoma" w:cs="Tahoma"/>
          <w:color w:val="767171" w:themeColor="background2" w:themeShade="80"/>
          <w:sz w:val="20"/>
          <w:szCs w:val="20"/>
          <w:lang w:eastAsia="pt-BR"/>
        </w:rPr>
        <w:t>em forma de</w:t>
      </w:r>
      <w:r w:rsidR="00C97131" w:rsidRPr="00725AE3">
        <w:rPr>
          <w:rFonts w:ascii="Tahoma" w:eastAsia="Times New Roman" w:hAnsi="Tahoma" w:cs="Tahoma"/>
          <w:color w:val="767171" w:themeColor="background2" w:themeShade="80"/>
          <w:sz w:val="20"/>
          <w:szCs w:val="20"/>
          <w:lang w:eastAsia="pt-BR"/>
        </w:rPr>
        <w:t xml:space="preserve"> POSTER.</w:t>
      </w:r>
    </w:p>
    <w:p w:rsidR="00C97131" w:rsidRPr="00725AE3" w:rsidRDefault="00C97131" w:rsidP="00C97131">
      <w:pPr>
        <w:numPr>
          <w:ilvl w:val="0"/>
          <w:numId w:val="1"/>
        </w:numPr>
        <w:shd w:val="clear" w:color="auto" w:fill="FFFFFF"/>
        <w:spacing w:before="100" w:beforeAutospacing="1" w:after="100" w:afterAutospacing="1" w:line="240" w:lineRule="auto"/>
        <w:jc w:val="both"/>
        <w:rPr>
          <w:rFonts w:ascii="Tahoma" w:eastAsia="Times New Roman" w:hAnsi="Tahoma" w:cs="Tahoma"/>
          <w:color w:val="767171" w:themeColor="background2" w:themeShade="80"/>
          <w:sz w:val="20"/>
          <w:szCs w:val="20"/>
          <w:lang w:eastAsia="pt-BR"/>
        </w:rPr>
      </w:pPr>
      <w:r w:rsidRPr="00725AE3">
        <w:rPr>
          <w:rFonts w:ascii="Tahoma" w:eastAsia="Times New Roman" w:hAnsi="Tahoma" w:cs="Tahoma"/>
          <w:color w:val="767171" w:themeColor="background2" w:themeShade="80"/>
          <w:sz w:val="20"/>
          <w:szCs w:val="20"/>
          <w:lang w:eastAsia="pt-BR"/>
        </w:rPr>
        <w:t>Para a publicação do artigo nos anais é necessário que pelo menos um dos autores tenha sua inscrição paga no evento. A publicação nos anais não está condicionada a apresentação do trabalho no evento.</w:t>
      </w:r>
    </w:p>
    <w:p w:rsidR="00C97131" w:rsidRPr="00725AE3" w:rsidRDefault="00C97131" w:rsidP="00C97131">
      <w:pPr>
        <w:numPr>
          <w:ilvl w:val="0"/>
          <w:numId w:val="1"/>
        </w:numPr>
        <w:shd w:val="clear" w:color="auto" w:fill="FFFFFF"/>
        <w:spacing w:before="100" w:beforeAutospacing="1" w:after="100" w:afterAutospacing="1" w:line="240" w:lineRule="auto"/>
        <w:jc w:val="both"/>
        <w:rPr>
          <w:rFonts w:ascii="Tahoma" w:eastAsia="Times New Roman" w:hAnsi="Tahoma" w:cs="Tahoma"/>
          <w:color w:val="767171" w:themeColor="background2" w:themeShade="80"/>
          <w:sz w:val="20"/>
          <w:szCs w:val="20"/>
          <w:lang w:eastAsia="pt-BR"/>
        </w:rPr>
      </w:pPr>
      <w:r w:rsidRPr="00725AE3">
        <w:rPr>
          <w:rFonts w:ascii="Tahoma" w:eastAsia="Times New Roman" w:hAnsi="Tahoma" w:cs="Tahoma"/>
          <w:color w:val="767171" w:themeColor="background2" w:themeShade="80"/>
          <w:sz w:val="20"/>
          <w:szCs w:val="20"/>
          <w:lang w:eastAsia="pt-BR"/>
        </w:rPr>
        <w:t xml:space="preserve">Na impossibilidade de pelo um dos autores para apresentação ORAL ou POSTER durante o evento, favor entrar em contato com </w:t>
      </w:r>
      <w:proofErr w:type="gramStart"/>
      <w:r w:rsidR="004C04C6">
        <w:rPr>
          <w:rFonts w:ascii="Tahoma" w:eastAsia="Times New Roman" w:hAnsi="Tahoma" w:cs="Tahoma"/>
          <w:color w:val="767171" w:themeColor="background2" w:themeShade="80"/>
          <w:sz w:val="20"/>
          <w:szCs w:val="20"/>
          <w:lang w:eastAsia="pt-BR"/>
        </w:rPr>
        <w:t>cientifica.saepro@gmail.com</w:t>
      </w:r>
      <w:r w:rsidRPr="00725AE3">
        <w:rPr>
          <w:rFonts w:ascii="Tahoma" w:eastAsia="Times New Roman" w:hAnsi="Tahoma" w:cs="Tahoma"/>
          <w:color w:val="767171" w:themeColor="background2" w:themeShade="80"/>
          <w:sz w:val="20"/>
          <w:szCs w:val="20"/>
          <w:lang w:eastAsia="pt-BR"/>
        </w:rPr>
        <w:t> </w:t>
      </w:r>
      <w:hyperlink r:id="rId5" w:tgtFrame="_blank" w:history="1"/>
      <w:r w:rsidRPr="00725AE3">
        <w:rPr>
          <w:rFonts w:ascii="Tahoma" w:eastAsia="Times New Roman" w:hAnsi="Tahoma" w:cs="Tahoma"/>
          <w:color w:val="767171" w:themeColor="background2" w:themeShade="80"/>
          <w:sz w:val="20"/>
          <w:szCs w:val="20"/>
          <w:lang w:eastAsia="pt-BR"/>
        </w:rPr>
        <w:t>,</w:t>
      </w:r>
      <w:proofErr w:type="gramEnd"/>
      <w:r w:rsidRPr="00725AE3">
        <w:rPr>
          <w:rFonts w:ascii="Tahoma" w:eastAsia="Times New Roman" w:hAnsi="Tahoma" w:cs="Tahoma"/>
          <w:color w:val="767171" w:themeColor="background2" w:themeShade="80"/>
          <w:sz w:val="20"/>
          <w:szCs w:val="20"/>
          <w:lang w:eastAsia="pt-BR"/>
        </w:rPr>
        <w:t xml:space="preserve"> </w:t>
      </w:r>
      <w:r w:rsidR="00725AE3" w:rsidRPr="00725AE3">
        <w:rPr>
          <w:rFonts w:ascii="Tahoma" w:eastAsia="Times New Roman" w:hAnsi="Tahoma" w:cs="Tahoma"/>
          <w:color w:val="767171" w:themeColor="background2" w:themeShade="80"/>
          <w:sz w:val="20"/>
          <w:szCs w:val="20"/>
          <w:lang w:eastAsia="pt-BR"/>
        </w:rPr>
        <w:t>informando o nome do trabalho.</w:t>
      </w:r>
    </w:p>
    <w:p w:rsidR="00C97131" w:rsidRPr="00C97131" w:rsidRDefault="00C97131" w:rsidP="00C97131">
      <w:pPr>
        <w:shd w:val="clear" w:color="auto" w:fill="FFFFFF"/>
        <w:spacing w:after="0" w:line="240" w:lineRule="auto"/>
        <w:jc w:val="both"/>
        <w:rPr>
          <w:rFonts w:ascii="Times New Roman" w:eastAsia="Times New Roman" w:hAnsi="Times New Roman" w:cs="Times New Roman"/>
          <w:b/>
          <w:bCs/>
          <w:sz w:val="24"/>
          <w:szCs w:val="24"/>
          <w:lang w:eastAsia="pt-BR"/>
        </w:rPr>
      </w:pPr>
      <w:r w:rsidRPr="00C97131">
        <w:rPr>
          <w:rFonts w:ascii="Tahoma" w:eastAsia="Times New Roman" w:hAnsi="Tahoma" w:cs="Tahoma"/>
          <w:b/>
          <w:bCs/>
          <w:color w:val="696969"/>
          <w:sz w:val="20"/>
          <w:szCs w:val="20"/>
          <w:lang w:eastAsia="pt-BR"/>
        </w:rPr>
        <w:t>APRESENTAÇÃO POSTER</w:t>
      </w:r>
    </w:p>
    <w:p w:rsidR="00C97131" w:rsidRPr="00C97131" w:rsidRDefault="004C04C6" w:rsidP="00C97131">
      <w:pPr>
        <w:shd w:val="clear" w:color="auto" w:fill="FFFFFF"/>
        <w:spacing w:after="0" w:line="240" w:lineRule="auto"/>
        <w:jc w:val="both"/>
        <w:rPr>
          <w:rFonts w:ascii="Tahoma" w:eastAsia="Times New Roman" w:hAnsi="Tahoma" w:cs="Tahoma"/>
          <w:b/>
          <w:bCs/>
          <w:color w:val="696969"/>
          <w:sz w:val="20"/>
          <w:szCs w:val="20"/>
          <w:lang w:eastAsia="pt-BR"/>
        </w:rPr>
      </w:pPr>
      <w:r>
        <w:rPr>
          <w:rFonts w:ascii="Tahoma" w:eastAsia="Times New Roman" w:hAnsi="Tahoma" w:cs="Tahoma"/>
          <w:b/>
          <w:bCs/>
          <w:color w:val="696969"/>
          <w:sz w:val="20"/>
          <w:szCs w:val="20"/>
          <w:lang w:eastAsia="pt-BR"/>
        </w:rPr>
        <w:pict>
          <v:rect id="_x0000_i1026" style="width:0;height:1.5pt" o:hralign="center" o:hrstd="t" o:hr="t" fillcolor="#a0a0a0" stroked="f"/>
        </w:pict>
      </w:r>
    </w:p>
    <w:tbl>
      <w:tblPr>
        <w:tblW w:w="8364" w:type="dxa"/>
        <w:jc w:val="center"/>
        <w:tblCellMar>
          <w:top w:w="15" w:type="dxa"/>
          <w:left w:w="15" w:type="dxa"/>
          <w:bottom w:w="15" w:type="dxa"/>
          <w:right w:w="15" w:type="dxa"/>
        </w:tblCellMar>
        <w:tblLook w:val="04A0" w:firstRow="1" w:lastRow="0" w:firstColumn="1" w:lastColumn="0" w:noHBand="0" w:noVBand="1"/>
      </w:tblPr>
      <w:tblGrid>
        <w:gridCol w:w="300"/>
        <w:gridCol w:w="8064"/>
      </w:tblGrid>
      <w:tr w:rsidR="00C97131" w:rsidRPr="00C97131" w:rsidTr="00C97131">
        <w:trPr>
          <w:jc w:val="center"/>
        </w:trPr>
        <w:tc>
          <w:tcPr>
            <w:tcW w:w="300" w:type="dxa"/>
            <w:hideMark/>
          </w:tcPr>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b/>
                <w:bCs/>
                <w:color w:val="696969"/>
                <w:sz w:val="20"/>
                <w:szCs w:val="20"/>
                <w:lang w:eastAsia="pt-BR"/>
              </w:rPr>
              <w:t>1 -</w:t>
            </w:r>
          </w:p>
        </w:tc>
        <w:tc>
          <w:tcPr>
            <w:tcW w:w="8064" w:type="dxa"/>
            <w:tcBorders>
              <w:top w:val="nil"/>
              <w:left w:val="nil"/>
              <w:bottom w:val="nil"/>
              <w:right w:val="nil"/>
            </w:tcBorders>
            <w:hideMark/>
          </w:tcPr>
          <w:p w:rsidR="00C97131" w:rsidRPr="00C97131" w:rsidRDefault="00C97131" w:rsidP="00C97131">
            <w:pPr>
              <w:spacing w:after="0" w:line="240" w:lineRule="auto"/>
              <w:ind w:left="708" w:hanging="708"/>
              <w:jc w:val="both"/>
              <w:rPr>
                <w:rFonts w:ascii="Verdana" w:eastAsia="Times New Roman" w:hAnsi="Verdana" w:cs="Times New Roman"/>
                <w:sz w:val="14"/>
                <w:szCs w:val="14"/>
                <w:lang w:eastAsia="pt-BR"/>
              </w:rPr>
            </w:pPr>
            <w:r w:rsidRPr="00C97131">
              <w:rPr>
                <w:rFonts w:ascii="Tahoma" w:eastAsia="Times New Roman" w:hAnsi="Tahoma" w:cs="Tahoma"/>
                <w:b/>
                <w:bCs/>
                <w:color w:val="696969"/>
                <w:sz w:val="20"/>
                <w:szCs w:val="20"/>
                <w:lang w:eastAsia="pt-BR"/>
              </w:rPr>
              <w:t>Generalidades</w:t>
            </w:r>
          </w:p>
        </w:tc>
      </w:tr>
      <w:tr w:rsidR="00C97131" w:rsidRPr="00C97131" w:rsidTr="00C97131">
        <w:trPr>
          <w:jc w:val="center"/>
        </w:trPr>
        <w:tc>
          <w:tcPr>
            <w:tcW w:w="300" w:type="dxa"/>
            <w:hideMark/>
          </w:tcPr>
          <w:p w:rsidR="00C97131" w:rsidRPr="00C97131" w:rsidRDefault="00C97131" w:rsidP="00C97131">
            <w:pPr>
              <w:spacing w:after="0" w:line="240" w:lineRule="auto"/>
              <w:jc w:val="both"/>
              <w:rPr>
                <w:rFonts w:ascii="Verdana" w:eastAsia="Times New Roman" w:hAnsi="Verdana" w:cs="Times New Roman"/>
                <w:sz w:val="14"/>
                <w:szCs w:val="14"/>
                <w:lang w:eastAsia="pt-BR"/>
              </w:rPr>
            </w:pPr>
          </w:p>
        </w:tc>
        <w:tc>
          <w:tcPr>
            <w:tcW w:w="8064" w:type="dxa"/>
            <w:tcBorders>
              <w:top w:val="nil"/>
              <w:left w:val="nil"/>
              <w:bottom w:val="nil"/>
              <w:right w:val="nil"/>
            </w:tcBorders>
            <w:hideMark/>
          </w:tcPr>
          <w:p w:rsidR="00C97131" w:rsidRPr="00C97131" w:rsidRDefault="00C97131" w:rsidP="00C97131">
            <w:pPr>
              <w:spacing w:after="0" w:line="240" w:lineRule="auto"/>
              <w:jc w:val="both"/>
              <w:rPr>
                <w:rFonts w:ascii="Verdana" w:eastAsia="Times New Roman" w:hAnsi="Verdana" w:cs="Times New Roman"/>
                <w:color w:val="FF0000"/>
                <w:sz w:val="14"/>
                <w:szCs w:val="14"/>
                <w:lang w:eastAsia="pt-BR"/>
              </w:rPr>
            </w:pPr>
            <w:r w:rsidRPr="00C97131">
              <w:rPr>
                <w:rFonts w:ascii="Tahoma" w:eastAsia="Times New Roman" w:hAnsi="Tahoma" w:cs="Tahoma"/>
                <w:color w:val="696969"/>
                <w:sz w:val="20"/>
                <w:szCs w:val="20"/>
                <w:lang w:eastAsia="pt-BR"/>
              </w:rPr>
              <w:t xml:space="preserve">Um trabalho poster é basicamente um trabalho técnico disposto graficamente, informando ao leitor os objetivos da pesquisa, métodos experimentais, materiais, resultados e conclusões.  Este regulamento visa auxiliar o autor a elaborar um trabalho poster, devendo por isso ser encarado como modelo, </w:t>
            </w:r>
            <w:r w:rsidRPr="00725AE3">
              <w:rPr>
                <w:rFonts w:ascii="Tahoma" w:eastAsia="Times New Roman" w:hAnsi="Tahoma" w:cs="Tahoma"/>
                <w:color w:val="767171" w:themeColor="background2" w:themeShade="80"/>
                <w:sz w:val="20"/>
                <w:szCs w:val="20"/>
                <w:u w:val="single"/>
                <w:lang w:eastAsia="pt-BR"/>
              </w:rPr>
              <w:t>não havendo obrigatoriedade em seguí-lo.</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FF0000"/>
                <w:sz w:val="20"/>
                <w:szCs w:val="20"/>
                <w:lang w:eastAsia="pt-BR"/>
              </w:rPr>
              <w:t> </w:t>
            </w:r>
          </w:p>
        </w:tc>
      </w:tr>
      <w:tr w:rsidR="00C97131" w:rsidRPr="00C97131" w:rsidTr="00C97131">
        <w:trPr>
          <w:jc w:val="center"/>
        </w:trPr>
        <w:tc>
          <w:tcPr>
            <w:tcW w:w="300" w:type="dxa"/>
            <w:hideMark/>
          </w:tcPr>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b/>
                <w:bCs/>
                <w:color w:val="696969"/>
                <w:sz w:val="20"/>
                <w:szCs w:val="20"/>
                <w:lang w:eastAsia="pt-BR"/>
              </w:rPr>
              <w:t>2-</w:t>
            </w:r>
          </w:p>
        </w:tc>
        <w:tc>
          <w:tcPr>
            <w:tcW w:w="8064" w:type="dxa"/>
            <w:tcBorders>
              <w:top w:val="nil"/>
              <w:left w:val="nil"/>
              <w:bottom w:val="nil"/>
              <w:right w:val="nil"/>
            </w:tcBorders>
            <w:hideMark/>
          </w:tcPr>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b/>
                <w:bCs/>
                <w:color w:val="696969"/>
                <w:sz w:val="20"/>
                <w:szCs w:val="20"/>
                <w:lang w:eastAsia="pt-BR"/>
              </w:rPr>
              <w:t>Apresentação escrita dos trabalhos posters</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Os posters poderão ter a </w:t>
            </w:r>
            <w:r w:rsidRPr="00C97131">
              <w:rPr>
                <w:rFonts w:ascii="Tahoma" w:eastAsia="Times New Roman" w:hAnsi="Tahoma" w:cs="Tahoma"/>
                <w:b/>
                <w:bCs/>
                <w:color w:val="696969"/>
                <w:sz w:val="20"/>
                <w:szCs w:val="20"/>
                <w:lang w:eastAsia="pt-BR"/>
              </w:rPr>
              <w:t xml:space="preserve">dimensão </w:t>
            </w:r>
            <w:r w:rsidR="00725AE3">
              <w:rPr>
                <w:rFonts w:ascii="Tahoma" w:eastAsia="Times New Roman" w:hAnsi="Tahoma" w:cs="Tahoma"/>
                <w:b/>
                <w:bCs/>
                <w:color w:val="696969"/>
                <w:sz w:val="20"/>
                <w:szCs w:val="20"/>
                <w:lang w:eastAsia="pt-BR"/>
              </w:rPr>
              <w:t>máxima de 90 cm de largura e 120</w:t>
            </w:r>
            <w:r w:rsidRPr="00C97131">
              <w:rPr>
                <w:rFonts w:ascii="Tahoma" w:eastAsia="Times New Roman" w:hAnsi="Tahoma" w:cs="Tahoma"/>
                <w:b/>
                <w:bCs/>
                <w:color w:val="696969"/>
                <w:sz w:val="20"/>
                <w:szCs w:val="20"/>
                <w:lang w:eastAsia="pt-BR"/>
              </w:rPr>
              <w:t xml:space="preserve"> cm de altura, expostos na vertical.</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Deverá conter Título, Nome dos autores com respectivas Instituições e e-mail para contato. Sugestão de texto: Introdução, Objetivos, Métodos, Resultados, Conclusões e Agradecimentos.</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De modo a auxiliar um observador, é necessário que o trabalho contenha uma seção de </w:t>
            </w:r>
            <w:r w:rsidRPr="00C97131">
              <w:rPr>
                <w:rFonts w:ascii="Tahoma" w:eastAsia="Times New Roman" w:hAnsi="Tahoma" w:cs="Tahoma"/>
                <w:b/>
                <w:bCs/>
                <w:color w:val="696969"/>
                <w:sz w:val="20"/>
                <w:szCs w:val="20"/>
                <w:lang w:eastAsia="pt-BR"/>
              </w:rPr>
              <w:t>objetivos</w:t>
            </w:r>
            <w:r w:rsidRPr="00C97131">
              <w:rPr>
                <w:rFonts w:ascii="Tahoma" w:eastAsia="Times New Roman" w:hAnsi="Tahoma" w:cs="Tahoma"/>
                <w:color w:val="696969"/>
                <w:sz w:val="20"/>
                <w:szCs w:val="20"/>
                <w:lang w:eastAsia="pt-BR"/>
              </w:rPr>
              <w:t>, clara e concisa, seguida de seção sobre </w:t>
            </w:r>
            <w:r w:rsidRPr="00C97131">
              <w:rPr>
                <w:rFonts w:ascii="Tahoma" w:eastAsia="Times New Roman" w:hAnsi="Tahoma" w:cs="Tahoma"/>
                <w:b/>
                <w:bCs/>
                <w:color w:val="696969"/>
                <w:sz w:val="20"/>
                <w:szCs w:val="20"/>
                <w:lang w:eastAsia="pt-BR"/>
              </w:rPr>
              <w:t>experimentos</w:t>
            </w:r>
            <w:r w:rsidRPr="00C97131">
              <w:rPr>
                <w:rFonts w:ascii="Tahoma" w:eastAsia="Times New Roman" w:hAnsi="Tahoma" w:cs="Tahoma"/>
                <w:color w:val="696969"/>
                <w:sz w:val="20"/>
                <w:szCs w:val="20"/>
                <w:lang w:eastAsia="pt-BR"/>
              </w:rPr>
              <w:t> . A maior parte do trabalho deverá ser constituída de </w:t>
            </w:r>
            <w:r w:rsidRPr="00C97131">
              <w:rPr>
                <w:rFonts w:ascii="Tahoma" w:eastAsia="Times New Roman" w:hAnsi="Tahoma" w:cs="Tahoma"/>
                <w:b/>
                <w:bCs/>
                <w:color w:val="696969"/>
                <w:sz w:val="20"/>
                <w:szCs w:val="20"/>
                <w:lang w:eastAsia="pt-BR"/>
              </w:rPr>
              <w:t>resultados</w:t>
            </w:r>
            <w:r w:rsidRPr="00C97131">
              <w:rPr>
                <w:rFonts w:ascii="Tahoma" w:eastAsia="Times New Roman" w:hAnsi="Tahoma" w:cs="Tahoma"/>
                <w:color w:val="696969"/>
                <w:sz w:val="20"/>
                <w:szCs w:val="20"/>
                <w:lang w:eastAsia="pt-BR"/>
              </w:rPr>
              <w:t>, contendo as conclusões do trabalho.</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O observador do poster deverá ser capaz de extrair a essência do trabalho, mesmo durante o período em que o autor não se encontra presente. Este objetivo poderá ser alcançado com o uso de uma ou mais das diretrizes que se encontram a seguir e expostas na sugestão de esquema ao final deste Regulamento:</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a) Organizar as unidades do poster de forma lógica, ordenada de alto a baixo ou da esquerda para a direita;</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Verdana" w:eastAsia="Times New Roman" w:hAnsi="Verdana" w:cs="Times New Roman"/>
                <w:sz w:val="14"/>
                <w:szCs w:val="14"/>
                <w:lang w:eastAsia="pt-BR"/>
              </w:rPr>
              <w:t> </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b) Numerar as unidades na ordem em que se desejar que sejam vistas, ou usar linhas de ligação para guiar o observador;</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Verdana" w:eastAsia="Times New Roman" w:hAnsi="Verdana" w:cs="Times New Roman"/>
                <w:sz w:val="14"/>
                <w:szCs w:val="14"/>
                <w:lang w:eastAsia="pt-BR"/>
              </w:rPr>
              <w:t> </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c) Itemizar o poster, como em qualquer trabalho técnico;</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Verdana" w:eastAsia="Times New Roman" w:hAnsi="Verdana" w:cs="Times New Roman"/>
                <w:sz w:val="14"/>
                <w:szCs w:val="14"/>
                <w:lang w:eastAsia="pt-BR"/>
              </w:rPr>
              <w:t> </w:t>
            </w:r>
          </w:p>
          <w:p w:rsidR="00C97131" w:rsidRDefault="00C97131" w:rsidP="00C97131">
            <w:pPr>
              <w:spacing w:after="100" w:line="240" w:lineRule="auto"/>
              <w:jc w:val="both"/>
              <w:rPr>
                <w:rFonts w:ascii="Tahoma" w:eastAsia="Times New Roman" w:hAnsi="Tahoma" w:cs="Tahoma"/>
                <w:color w:val="696969"/>
                <w:sz w:val="20"/>
                <w:szCs w:val="20"/>
                <w:lang w:eastAsia="pt-BR"/>
              </w:rPr>
            </w:pPr>
            <w:r w:rsidRPr="00C97131">
              <w:rPr>
                <w:rFonts w:ascii="Tahoma" w:eastAsia="Times New Roman" w:hAnsi="Tahoma" w:cs="Tahoma"/>
                <w:color w:val="696969"/>
                <w:sz w:val="20"/>
                <w:szCs w:val="20"/>
                <w:lang w:eastAsia="pt-BR"/>
              </w:rPr>
              <w:t>d) Ter disponíveis prospectos, textos suplementares, resumos, ou ainda cartões de visitas que possam ser entregues aos interessados.</w:t>
            </w:r>
          </w:p>
          <w:p w:rsidR="00F21151" w:rsidRPr="00C97131" w:rsidRDefault="00F21151" w:rsidP="00C97131">
            <w:pPr>
              <w:spacing w:after="0" w:line="240" w:lineRule="auto"/>
              <w:jc w:val="both"/>
              <w:rPr>
                <w:rFonts w:ascii="Verdana" w:eastAsia="Times New Roman" w:hAnsi="Verdana" w:cs="Times New Roman"/>
                <w:sz w:val="14"/>
                <w:szCs w:val="14"/>
                <w:lang w:eastAsia="pt-BR"/>
              </w:rPr>
            </w:pPr>
          </w:p>
        </w:tc>
      </w:tr>
      <w:tr w:rsidR="00C97131" w:rsidRPr="00C97131" w:rsidTr="00C97131">
        <w:trPr>
          <w:jc w:val="center"/>
        </w:trPr>
        <w:tc>
          <w:tcPr>
            <w:tcW w:w="300" w:type="dxa"/>
            <w:hideMark/>
          </w:tcPr>
          <w:p w:rsidR="00C97131" w:rsidRPr="00B35465"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b/>
                <w:bCs/>
                <w:color w:val="767171" w:themeColor="background2" w:themeShade="80"/>
                <w:sz w:val="20"/>
                <w:szCs w:val="20"/>
                <w:lang w:eastAsia="pt-BR"/>
              </w:rPr>
              <w:t>3 -</w:t>
            </w:r>
          </w:p>
        </w:tc>
        <w:tc>
          <w:tcPr>
            <w:tcW w:w="8064" w:type="dxa"/>
            <w:tcBorders>
              <w:top w:val="nil"/>
              <w:left w:val="nil"/>
              <w:bottom w:val="nil"/>
              <w:right w:val="nil"/>
            </w:tcBorders>
            <w:hideMark/>
          </w:tcPr>
          <w:p w:rsidR="00C97131" w:rsidRPr="00B35465"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b/>
                <w:bCs/>
                <w:color w:val="767171" w:themeColor="background2" w:themeShade="80"/>
                <w:sz w:val="20"/>
                <w:szCs w:val="20"/>
                <w:lang w:eastAsia="pt-BR"/>
              </w:rPr>
              <w:t>Equipamento fornecido</w:t>
            </w:r>
          </w:p>
          <w:p w:rsidR="00C97131" w:rsidRPr="00B35465"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color w:val="767171" w:themeColor="background2" w:themeShade="80"/>
                <w:sz w:val="20"/>
                <w:szCs w:val="20"/>
                <w:lang w:eastAsia="pt-BR"/>
              </w:rPr>
              <w:t>Os autores deverão providenciar corda de nylon, fita adesiva transparente ou de dupla face para afixação dos seus posters, bem como qualquer outro tipo de material que desejar usar. Todo material necessário para afixar o poster no painel é de responsabilidade do autor.</w:t>
            </w:r>
          </w:p>
          <w:p w:rsidR="00C97131" w:rsidRPr="00B35465"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color w:val="767171" w:themeColor="background2" w:themeShade="80"/>
                <w:sz w:val="20"/>
                <w:szCs w:val="20"/>
                <w:lang w:eastAsia="pt-BR"/>
              </w:rPr>
              <w:t> </w:t>
            </w:r>
          </w:p>
        </w:tc>
      </w:tr>
      <w:tr w:rsidR="00C97131" w:rsidRPr="00C97131" w:rsidTr="00C97131">
        <w:trPr>
          <w:jc w:val="center"/>
        </w:trPr>
        <w:tc>
          <w:tcPr>
            <w:tcW w:w="300" w:type="dxa"/>
            <w:hideMark/>
          </w:tcPr>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4 -</w:t>
            </w:r>
          </w:p>
        </w:tc>
        <w:tc>
          <w:tcPr>
            <w:tcW w:w="8064" w:type="dxa"/>
            <w:tcBorders>
              <w:top w:val="nil"/>
              <w:left w:val="nil"/>
              <w:bottom w:val="nil"/>
              <w:right w:val="nil"/>
            </w:tcBorders>
            <w:hideMark/>
          </w:tcPr>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b/>
                <w:bCs/>
                <w:color w:val="696969"/>
                <w:sz w:val="20"/>
                <w:szCs w:val="20"/>
                <w:lang w:eastAsia="pt-BR"/>
              </w:rPr>
              <w:t>Afixação e retirada dos posters</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 xml:space="preserve">Os trabalhos deverão ser afixados pelos próprios autores, </w:t>
            </w:r>
            <w:r w:rsidRPr="00F21151">
              <w:rPr>
                <w:rFonts w:ascii="Tahoma" w:eastAsia="Times New Roman" w:hAnsi="Tahoma" w:cs="Tahoma"/>
                <w:color w:val="767171" w:themeColor="background2" w:themeShade="80"/>
                <w:sz w:val="20"/>
                <w:szCs w:val="20"/>
                <w:lang w:eastAsia="pt-BR"/>
              </w:rPr>
              <w:t>na véspera do início da programação técnica do Evento,</w:t>
            </w:r>
            <w:r w:rsidRPr="00C97131">
              <w:rPr>
                <w:rFonts w:ascii="Tahoma" w:eastAsia="Times New Roman" w:hAnsi="Tahoma" w:cs="Tahoma"/>
                <w:color w:val="696969"/>
                <w:sz w:val="20"/>
                <w:szCs w:val="20"/>
                <w:lang w:eastAsia="pt-BR"/>
              </w:rPr>
              <w:t xml:space="preserve"> ou em ocasião que venha a ser estabelecida pela Comissão Técnica.  É também, responsabilidade do autor a retirada do poster, ao final da </w:t>
            </w:r>
            <w:r w:rsidRPr="00C97131">
              <w:rPr>
                <w:rFonts w:ascii="Tahoma" w:eastAsia="Times New Roman" w:hAnsi="Tahoma" w:cs="Tahoma"/>
                <w:color w:val="696969"/>
                <w:sz w:val="20"/>
                <w:szCs w:val="20"/>
                <w:lang w:eastAsia="pt-BR"/>
              </w:rPr>
              <w:lastRenderedPageBreak/>
              <w:t>sessão. Posters não retirados serão inutilizados pela Comissão Técnica.</w:t>
            </w:r>
          </w:p>
          <w:p w:rsidR="00C97131" w:rsidRPr="00C97131" w:rsidRDefault="00C97131" w:rsidP="00C97131">
            <w:pPr>
              <w:spacing w:after="0" w:line="240" w:lineRule="auto"/>
              <w:jc w:val="both"/>
              <w:rPr>
                <w:rFonts w:ascii="Verdana" w:eastAsia="Times New Roman" w:hAnsi="Verdana" w:cs="Times New Roman"/>
                <w:sz w:val="14"/>
                <w:szCs w:val="14"/>
                <w:lang w:eastAsia="pt-BR"/>
              </w:rPr>
            </w:pPr>
            <w:r w:rsidRPr="00C97131">
              <w:rPr>
                <w:rFonts w:ascii="Tahoma" w:eastAsia="Times New Roman" w:hAnsi="Tahoma" w:cs="Tahoma"/>
                <w:color w:val="696969"/>
                <w:sz w:val="20"/>
                <w:szCs w:val="20"/>
                <w:lang w:eastAsia="pt-BR"/>
              </w:rPr>
              <w:t> </w:t>
            </w:r>
          </w:p>
        </w:tc>
      </w:tr>
      <w:tr w:rsidR="00C97131" w:rsidRPr="00C97131" w:rsidTr="00C97131">
        <w:trPr>
          <w:jc w:val="center"/>
        </w:trPr>
        <w:tc>
          <w:tcPr>
            <w:tcW w:w="300" w:type="dxa"/>
            <w:hideMark/>
          </w:tcPr>
          <w:p w:rsidR="00C97131" w:rsidRPr="00F21151"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F21151">
              <w:rPr>
                <w:rFonts w:ascii="Tahoma" w:eastAsia="Times New Roman" w:hAnsi="Tahoma" w:cs="Tahoma"/>
                <w:b/>
                <w:bCs/>
                <w:color w:val="767171" w:themeColor="background2" w:themeShade="80"/>
                <w:sz w:val="20"/>
                <w:szCs w:val="20"/>
                <w:lang w:eastAsia="pt-BR"/>
              </w:rPr>
              <w:lastRenderedPageBreak/>
              <w:t>5 -</w:t>
            </w:r>
          </w:p>
        </w:tc>
        <w:tc>
          <w:tcPr>
            <w:tcW w:w="8064" w:type="dxa"/>
            <w:tcBorders>
              <w:top w:val="nil"/>
              <w:left w:val="nil"/>
              <w:bottom w:val="nil"/>
              <w:right w:val="nil"/>
            </w:tcBorders>
            <w:hideMark/>
          </w:tcPr>
          <w:p w:rsidR="00C97131" w:rsidRPr="00F21151"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F21151">
              <w:rPr>
                <w:rFonts w:ascii="Tahoma" w:eastAsia="Times New Roman" w:hAnsi="Tahoma" w:cs="Tahoma"/>
                <w:b/>
                <w:bCs/>
                <w:color w:val="767171" w:themeColor="background2" w:themeShade="80"/>
                <w:sz w:val="20"/>
                <w:szCs w:val="20"/>
                <w:lang w:eastAsia="pt-BR"/>
              </w:rPr>
              <w:t>Discussão com os Autores</w:t>
            </w:r>
          </w:p>
          <w:p w:rsidR="00C97131" w:rsidRPr="00F21151"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F21151">
              <w:rPr>
                <w:rFonts w:ascii="Tahoma" w:eastAsia="Times New Roman" w:hAnsi="Tahoma" w:cs="Tahoma"/>
                <w:color w:val="767171" w:themeColor="background2" w:themeShade="80"/>
                <w:sz w:val="20"/>
                <w:szCs w:val="20"/>
                <w:lang w:eastAsia="pt-BR"/>
              </w:rPr>
              <w:t xml:space="preserve">A apresentação POSTER implica na apresentação do trabalho e não apenas na exposição do banner do mesmo. Durante a exposição </w:t>
            </w:r>
            <w:proofErr w:type="gramStart"/>
            <w:r w:rsidRPr="00F21151">
              <w:rPr>
                <w:rFonts w:ascii="Tahoma" w:eastAsia="Times New Roman" w:hAnsi="Tahoma" w:cs="Tahoma"/>
                <w:color w:val="767171" w:themeColor="background2" w:themeShade="80"/>
                <w:sz w:val="20"/>
                <w:szCs w:val="20"/>
                <w:lang w:eastAsia="pt-BR"/>
              </w:rPr>
              <w:t>o(</w:t>
            </w:r>
            <w:proofErr w:type="gramEnd"/>
            <w:r w:rsidRPr="00F21151">
              <w:rPr>
                <w:rFonts w:ascii="Tahoma" w:eastAsia="Times New Roman" w:hAnsi="Tahoma" w:cs="Tahoma"/>
                <w:color w:val="767171" w:themeColor="background2" w:themeShade="80"/>
                <w:sz w:val="20"/>
                <w:szCs w:val="20"/>
                <w:lang w:eastAsia="pt-BR"/>
              </w:rPr>
              <w:t>s) autor(es) deve</w:t>
            </w:r>
            <w:r w:rsidR="004C04C6">
              <w:rPr>
                <w:rFonts w:ascii="Tahoma" w:eastAsia="Times New Roman" w:hAnsi="Tahoma" w:cs="Tahoma"/>
                <w:color w:val="767171" w:themeColor="background2" w:themeShade="80"/>
                <w:sz w:val="20"/>
                <w:szCs w:val="20"/>
                <w:lang w:eastAsia="pt-BR"/>
              </w:rPr>
              <w:t>(m)</w:t>
            </w:r>
            <w:r w:rsidRPr="00F21151">
              <w:rPr>
                <w:rFonts w:ascii="Tahoma" w:eastAsia="Times New Roman" w:hAnsi="Tahoma" w:cs="Tahoma"/>
                <w:color w:val="767171" w:themeColor="background2" w:themeShade="80"/>
                <w:sz w:val="20"/>
                <w:szCs w:val="20"/>
                <w:lang w:eastAsia="pt-BR"/>
              </w:rPr>
              <w:t xml:space="preserve"> estar presente</w:t>
            </w:r>
            <w:r w:rsidR="004C04C6">
              <w:rPr>
                <w:rFonts w:ascii="Tahoma" w:eastAsia="Times New Roman" w:hAnsi="Tahoma" w:cs="Tahoma"/>
                <w:color w:val="767171" w:themeColor="background2" w:themeShade="80"/>
                <w:sz w:val="20"/>
                <w:szCs w:val="20"/>
                <w:lang w:eastAsia="pt-BR"/>
              </w:rPr>
              <w:t>(s)</w:t>
            </w:r>
            <w:r w:rsidRPr="00F21151">
              <w:rPr>
                <w:rFonts w:ascii="Tahoma" w:eastAsia="Times New Roman" w:hAnsi="Tahoma" w:cs="Tahoma"/>
                <w:color w:val="767171" w:themeColor="background2" w:themeShade="80"/>
                <w:sz w:val="20"/>
                <w:szCs w:val="20"/>
                <w:lang w:eastAsia="pt-BR"/>
              </w:rPr>
              <w:t xml:space="preserve"> para tirar as dúvidas dos interessados e fazer explanações.</w:t>
            </w:r>
          </w:p>
          <w:p w:rsidR="00C97131" w:rsidRPr="00F21151"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F21151">
              <w:rPr>
                <w:rFonts w:ascii="Tahoma" w:eastAsia="Times New Roman" w:hAnsi="Tahoma" w:cs="Tahoma"/>
                <w:color w:val="767171" w:themeColor="background2" w:themeShade="80"/>
                <w:sz w:val="20"/>
                <w:szCs w:val="20"/>
                <w:lang w:eastAsia="pt-BR"/>
              </w:rPr>
              <w:t>Os autores devem se programar para explanação à Comissão de Técnica, responsável pela premiação ao final do evento, durante o período da sessão programada.</w:t>
            </w:r>
          </w:p>
          <w:p w:rsidR="00C97131" w:rsidRPr="00F21151"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F21151">
              <w:rPr>
                <w:rFonts w:ascii="Tahoma" w:eastAsia="Times New Roman" w:hAnsi="Tahoma" w:cs="Tahoma"/>
                <w:color w:val="767171" w:themeColor="background2" w:themeShade="80"/>
                <w:sz w:val="20"/>
                <w:szCs w:val="20"/>
                <w:lang w:eastAsia="pt-BR"/>
              </w:rPr>
              <w:t> </w:t>
            </w:r>
          </w:p>
        </w:tc>
      </w:tr>
      <w:tr w:rsidR="00C97131" w:rsidRPr="00C97131" w:rsidTr="00C97131">
        <w:trPr>
          <w:jc w:val="center"/>
        </w:trPr>
        <w:tc>
          <w:tcPr>
            <w:tcW w:w="300" w:type="dxa"/>
            <w:hideMark/>
          </w:tcPr>
          <w:p w:rsidR="00F21151" w:rsidRPr="00B35465" w:rsidRDefault="00C97131" w:rsidP="00F2115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b/>
                <w:bCs/>
                <w:color w:val="767171" w:themeColor="background2" w:themeShade="80"/>
                <w:sz w:val="20"/>
                <w:szCs w:val="20"/>
                <w:lang w:eastAsia="pt-BR"/>
              </w:rPr>
              <w:t xml:space="preserve">6 </w:t>
            </w:r>
          </w:p>
        </w:tc>
        <w:tc>
          <w:tcPr>
            <w:tcW w:w="8064" w:type="dxa"/>
            <w:tcBorders>
              <w:top w:val="nil"/>
              <w:left w:val="nil"/>
              <w:bottom w:val="nil"/>
              <w:right w:val="nil"/>
            </w:tcBorders>
            <w:hideMark/>
          </w:tcPr>
          <w:p w:rsidR="00C97131" w:rsidRPr="00B35465"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b/>
                <w:bCs/>
                <w:color w:val="767171" w:themeColor="background2" w:themeShade="80"/>
                <w:sz w:val="20"/>
                <w:szCs w:val="20"/>
                <w:lang w:eastAsia="pt-BR"/>
              </w:rPr>
              <w:t>Certificados</w:t>
            </w:r>
          </w:p>
          <w:p w:rsidR="00C97131" w:rsidRPr="00B35465" w:rsidRDefault="00B35465" w:rsidP="00F2115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color w:val="767171" w:themeColor="background2" w:themeShade="80"/>
                <w:sz w:val="20"/>
                <w:szCs w:val="20"/>
                <w:lang w:eastAsia="pt-BR"/>
              </w:rPr>
              <w:t>- Os</w:t>
            </w:r>
            <w:r w:rsidR="00C97131" w:rsidRPr="00B35465">
              <w:rPr>
                <w:rFonts w:ascii="Tahoma" w:eastAsia="Times New Roman" w:hAnsi="Tahoma" w:cs="Tahoma"/>
                <w:color w:val="767171" w:themeColor="background2" w:themeShade="80"/>
                <w:sz w:val="20"/>
                <w:szCs w:val="20"/>
                <w:lang w:eastAsia="pt-BR"/>
              </w:rPr>
              <w:t xml:space="preserve"> certificados dos autores serão </w:t>
            </w:r>
            <w:r w:rsidRPr="00B35465">
              <w:rPr>
                <w:rFonts w:ascii="Tahoma" w:eastAsia="Times New Roman" w:hAnsi="Tahoma" w:cs="Tahoma"/>
                <w:color w:val="767171" w:themeColor="background2" w:themeShade="80"/>
                <w:sz w:val="20"/>
                <w:szCs w:val="20"/>
                <w:lang w:eastAsia="pt-BR"/>
              </w:rPr>
              <w:t>enviados através do email do evento</w:t>
            </w:r>
            <w:r w:rsidR="00C97131" w:rsidRPr="00B35465">
              <w:rPr>
                <w:rFonts w:ascii="Tahoma" w:eastAsia="Times New Roman" w:hAnsi="Tahoma" w:cs="Tahoma"/>
                <w:color w:val="767171" w:themeColor="background2" w:themeShade="80"/>
                <w:sz w:val="20"/>
                <w:szCs w:val="20"/>
                <w:lang w:eastAsia="pt-BR"/>
              </w:rPr>
              <w:t xml:space="preserve"> após </w:t>
            </w:r>
            <w:r w:rsidR="00F21151" w:rsidRPr="00B35465">
              <w:rPr>
                <w:rFonts w:ascii="Tahoma" w:eastAsia="Times New Roman" w:hAnsi="Tahoma" w:cs="Tahoma"/>
                <w:color w:val="767171" w:themeColor="background2" w:themeShade="80"/>
                <w:sz w:val="20"/>
                <w:szCs w:val="20"/>
                <w:lang w:eastAsia="pt-BR"/>
              </w:rPr>
              <w:t>até 3</w:t>
            </w:r>
            <w:r w:rsidR="00C97131" w:rsidRPr="00B35465">
              <w:rPr>
                <w:rFonts w:ascii="Tahoma" w:eastAsia="Times New Roman" w:hAnsi="Tahoma" w:cs="Tahoma"/>
                <w:color w:val="767171" w:themeColor="background2" w:themeShade="80"/>
                <w:sz w:val="20"/>
                <w:szCs w:val="20"/>
                <w:lang w:eastAsia="pt-BR"/>
              </w:rPr>
              <w:t>0 dias contados do término do evento.</w:t>
            </w:r>
            <w:r w:rsidRPr="00B35465">
              <w:rPr>
                <w:rFonts w:ascii="Tahoma" w:eastAsia="Times New Roman" w:hAnsi="Tahoma" w:cs="Tahoma"/>
                <w:color w:val="767171" w:themeColor="background2" w:themeShade="80"/>
                <w:sz w:val="20"/>
                <w:szCs w:val="20"/>
                <w:lang w:eastAsia="pt-BR"/>
              </w:rPr>
              <w:t xml:space="preserve"> No certificado constará o nome do artigo e de seus respectivos autores.</w:t>
            </w:r>
          </w:p>
          <w:p w:rsidR="00C97131" w:rsidRPr="00B35465" w:rsidRDefault="00F2115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color w:val="767171" w:themeColor="background2" w:themeShade="80"/>
                <w:sz w:val="20"/>
                <w:szCs w:val="20"/>
                <w:lang w:eastAsia="pt-BR"/>
              </w:rPr>
              <w:t xml:space="preserve">- </w:t>
            </w:r>
            <w:r w:rsidR="00C97131" w:rsidRPr="00B35465">
              <w:rPr>
                <w:rFonts w:ascii="Tahoma" w:eastAsia="Times New Roman" w:hAnsi="Tahoma" w:cs="Tahoma"/>
                <w:color w:val="767171" w:themeColor="background2" w:themeShade="80"/>
                <w:sz w:val="20"/>
                <w:szCs w:val="20"/>
                <w:lang w:eastAsia="pt-BR"/>
              </w:rPr>
              <w:t>Somente terão direito a certificado os autores de trabalhos efetivamente dispostos no evento.</w:t>
            </w:r>
          </w:p>
          <w:p w:rsidR="00C97131" w:rsidRPr="00B35465" w:rsidRDefault="00C97131" w:rsidP="00C97131">
            <w:pPr>
              <w:spacing w:after="0" w:line="240" w:lineRule="auto"/>
              <w:jc w:val="both"/>
              <w:rPr>
                <w:rFonts w:ascii="Verdana" w:eastAsia="Times New Roman" w:hAnsi="Verdana" w:cs="Times New Roman"/>
                <w:color w:val="767171" w:themeColor="background2" w:themeShade="80"/>
                <w:sz w:val="14"/>
                <w:szCs w:val="14"/>
                <w:lang w:eastAsia="pt-BR"/>
              </w:rPr>
            </w:pPr>
            <w:r w:rsidRPr="00B35465">
              <w:rPr>
                <w:rFonts w:ascii="Tahoma" w:eastAsia="Times New Roman" w:hAnsi="Tahoma" w:cs="Tahoma"/>
                <w:color w:val="767171" w:themeColor="background2" w:themeShade="80"/>
                <w:sz w:val="20"/>
                <w:szCs w:val="20"/>
                <w:lang w:eastAsia="pt-BR"/>
              </w:rPr>
              <w:t> </w:t>
            </w:r>
          </w:p>
        </w:tc>
      </w:tr>
      <w:tr w:rsidR="00F21151" w:rsidRPr="00C97131" w:rsidTr="00C97131">
        <w:trPr>
          <w:jc w:val="center"/>
        </w:trPr>
        <w:tc>
          <w:tcPr>
            <w:tcW w:w="300" w:type="dxa"/>
          </w:tcPr>
          <w:p w:rsidR="00F21151" w:rsidRPr="00C97131" w:rsidRDefault="00F21151" w:rsidP="00F21151">
            <w:pPr>
              <w:spacing w:after="0" w:line="240" w:lineRule="auto"/>
              <w:jc w:val="both"/>
              <w:rPr>
                <w:rFonts w:ascii="Tahoma" w:eastAsia="Times New Roman" w:hAnsi="Tahoma" w:cs="Tahoma"/>
                <w:b/>
                <w:bCs/>
                <w:color w:val="696969"/>
                <w:sz w:val="20"/>
                <w:szCs w:val="20"/>
                <w:lang w:eastAsia="pt-BR"/>
              </w:rPr>
            </w:pPr>
          </w:p>
        </w:tc>
        <w:tc>
          <w:tcPr>
            <w:tcW w:w="8064" w:type="dxa"/>
            <w:tcBorders>
              <w:top w:val="nil"/>
              <w:left w:val="nil"/>
              <w:bottom w:val="nil"/>
              <w:right w:val="nil"/>
            </w:tcBorders>
          </w:tcPr>
          <w:p w:rsidR="00F21151" w:rsidRPr="00C97131" w:rsidRDefault="00F21151" w:rsidP="00C97131">
            <w:pPr>
              <w:spacing w:after="0" w:line="240" w:lineRule="auto"/>
              <w:jc w:val="both"/>
              <w:rPr>
                <w:rFonts w:ascii="Tahoma" w:eastAsia="Times New Roman" w:hAnsi="Tahoma" w:cs="Tahoma"/>
                <w:b/>
                <w:bCs/>
                <w:color w:val="696969"/>
                <w:sz w:val="20"/>
                <w:szCs w:val="20"/>
                <w:lang w:eastAsia="pt-BR"/>
              </w:rPr>
            </w:pPr>
          </w:p>
        </w:tc>
      </w:tr>
    </w:tbl>
    <w:p w:rsidR="00C97131" w:rsidRPr="00C97131" w:rsidRDefault="00C97131" w:rsidP="00C97131">
      <w:pPr>
        <w:shd w:val="clear" w:color="auto" w:fill="FFFFFF"/>
        <w:spacing w:after="0" w:line="240" w:lineRule="auto"/>
        <w:jc w:val="both"/>
        <w:rPr>
          <w:rFonts w:ascii="Verdana" w:eastAsia="Times New Roman" w:hAnsi="Verdana" w:cs="Times New Roman"/>
          <w:color w:val="000000"/>
          <w:sz w:val="14"/>
          <w:szCs w:val="14"/>
          <w:lang w:eastAsia="pt-BR"/>
        </w:rPr>
      </w:pPr>
      <w:r w:rsidRPr="00C97131">
        <w:rPr>
          <w:rFonts w:ascii="Verdana" w:eastAsia="Times New Roman" w:hAnsi="Verdana" w:cs="Times New Roman"/>
          <w:color w:val="000000"/>
          <w:sz w:val="14"/>
          <w:szCs w:val="14"/>
          <w:lang w:eastAsia="pt-BR"/>
        </w:rPr>
        <w:t> </w:t>
      </w:r>
    </w:p>
    <w:p w:rsidR="00C97131" w:rsidRPr="00C97131" w:rsidRDefault="00C97131" w:rsidP="00C97131">
      <w:pPr>
        <w:shd w:val="clear" w:color="auto" w:fill="FFFFFF"/>
        <w:spacing w:after="0" w:line="240" w:lineRule="auto"/>
        <w:jc w:val="both"/>
        <w:rPr>
          <w:rFonts w:ascii="Tahoma" w:eastAsia="Times New Roman" w:hAnsi="Tahoma" w:cs="Tahoma"/>
          <w:b/>
          <w:bCs/>
          <w:color w:val="000000"/>
          <w:sz w:val="20"/>
          <w:szCs w:val="20"/>
          <w:lang w:eastAsia="pt-BR"/>
        </w:rPr>
      </w:pPr>
      <w:r w:rsidRPr="00C97131">
        <w:rPr>
          <w:rFonts w:ascii="Tahoma" w:eastAsia="Times New Roman" w:hAnsi="Tahoma" w:cs="Tahoma"/>
          <w:b/>
          <w:bCs/>
          <w:color w:val="696969"/>
          <w:sz w:val="20"/>
          <w:szCs w:val="20"/>
          <w:lang w:eastAsia="pt-BR"/>
        </w:rPr>
        <w:t>COMISSÃO CIENTÍFICA</w:t>
      </w:r>
    </w:p>
    <w:p w:rsidR="00C97131" w:rsidRPr="00C97131" w:rsidRDefault="004C04C6" w:rsidP="00C97131">
      <w:pPr>
        <w:shd w:val="clear" w:color="auto" w:fill="FFFFFF"/>
        <w:spacing w:after="0" w:line="240" w:lineRule="auto"/>
        <w:jc w:val="both"/>
        <w:rPr>
          <w:rFonts w:ascii="Times New Roman" w:eastAsia="Times New Roman" w:hAnsi="Times New Roman" w:cs="Times New Roman"/>
          <w:b/>
          <w:bCs/>
          <w:sz w:val="24"/>
          <w:szCs w:val="24"/>
          <w:lang w:eastAsia="pt-BR"/>
        </w:rPr>
      </w:pPr>
      <w:r>
        <w:rPr>
          <w:rFonts w:ascii="Tahoma" w:eastAsia="Times New Roman" w:hAnsi="Tahoma" w:cs="Tahoma"/>
          <w:b/>
          <w:bCs/>
          <w:color w:val="000000"/>
          <w:sz w:val="20"/>
          <w:szCs w:val="20"/>
          <w:lang w:eastAsia="pt-BR"/>
        </w:rPr>
        <w:pict>
          <v:rect id="_x0000_i1027" style="width:0;height:1.5pt" o:hralign="center" o:hrstd="t" o:hr="t" fillcolor="#a0a0a0" stroked="f"/>
        </w:pict>
      </w:r>
    </w:p>
    <w:p w:rsidR="00C97131" w:rsidRPr="00C97131" w:rsidRDefault="00C97131" w:rsidP="00C97131">
      <w:pPr>
        <w:numPr>
          <w:ilvl w:val="0"/>
          <w:numId w:val="4"/>
        </w:numPr>
        <w:shd w:val="clear" w:color="auto" w:fill="FFFFFF"/>
        <w:spacing w:before="100" w:beforeAutospacing="1" w:after="100" w:afterAutospacing="1" w:line="240" w:lineRule="auto"/>
        <w:jc w:val="both"/>
        <w:rPr>
          <w:rFonts w:ascii="Tahoma" w:eastAsia="Times New Roman" w:hAnsi="Tahoma" w:cs="Tahoma"/>
          <w:color w:val="696969"/>
          <w:sz w:val="20"/>
          <w:szCs w:val="20"/>
          <w:lang w:eastAsia="pt-BR"/>
        </w:rPr>
      </w:pPr>
      <w:proofErr w:type="spellStart"/>
      <w:r w:rsidRPr="00C97131">
        <w:rPr>
          <w:rFonts w:ascii="Tahoma" w:eastAsia="Times New Roman" w:hAnsi="Tahoma" w:cs="Tahoma"/>
          <w:color w:val="696969"/>
          <w:sz w:val="20"/>
          <w:szCs w:val="20"/>
          <w:lang w:eastAsia="pt-BR"/>
        </w:rPr>
        <w:t>Email</w:t>
      </w:r>
      <w:proofErr w:type="spellEnd"/>
      <w:r w:rsidRPr="00C97131">
        <w:rPr>
          <w:rFonts w:ascii="Tahoma" w:eastAsia="Times New Roman" w:hAnsi="Tahoma" w:cs="Tahoma"/>
          <w:color w:val="696969"/>
          <w:sz w:val="20"/>
          <w:szCs w:val="20"/>
          <w:lang w:eastAsia="pt-BR"/>
        </w:rPr>
        <w:t>: </w:t>
      </w:r>
      <w:r w:rsidR="004C04C6">
        <w:rPr>
          <w:rFonts w:ascii="Tahoma" w:eastAsia="Times New Roman" w:hAnsi="Tahoma" w:cs="Tahoma"/>
          <w:color w:val="696969"/>
          <w:sz w:val="20"/>
          <w:szCs w:val="20"/>
          <w:lang w:eastAsia="pt-BR"/>
        </w:rPr>
        <w:t>cientifica.saepro@gmail.com</w:t>
      </w:r>
      <w:bookmarkStart w:id="0" w:name="_GoBack"/>
      <w:bookmarkEnd w:id="0"/>
      <w:r w:rsidR="004C04C6">
        <w:fldChar w:fldCharType="begin"/>
      </w:r>
      <w:r w:rsidR="004C04C6">
        <w:instrText xml:space="preserve"> HYPERLINK "mailto:andreluismg@gmail.com" </w:instrText>
      </w:r>
      <w:r w:rsidR="004C04C6">
        <w:fldChar w:fldCharType="separate"/>
      </w:r>
      <w:r w:rsidR="004C04C6">
        <w:fldChar w:fldCharType="end"/>
      </w:r>
    </w:p>
    <w:p w:rsidR="00C97131" w:rsidRPr="00C97131" w:rsidRDefault="00C97131" w:rsidP="00C97131">
      <w:pPr>
        <w:numPr>
          <w:ilvl w:val="0"/>
          <w:numId w:val="4"/>
        </w:numPr>
        <w:shd w:val="clear" w:color="auto" w:fill="FFFFFF"/>
        <w:spacing w:before="100" w:beforeAutospacing="1" w:after="100" w:afterAutospacing="1" w:line="240" w:lineRule="auto"/>
        <w:jc w:val="both"/>
        <w:rPr>
          <w:rFonts w:ascii="Tahoma" w:eastAsia="Times New Roman" w:hAnsi="Tahoma" w:cs="Tahoma"/>
          <w:color w:val="696969"/>
          <w:sz w:val="20"/>
          <w:szCs w:val="20"/>
          <w:lang w:eastAsia="pt-BR"/>
        </w:rPr>
      </w:pPr>
      <w:r>
        <w:rPr>
          <w:rFonts w:ascii="Tahoma" w:eastAsia="Times New Roman" w:hAnsi="Tahoma" w:cs="Tahoma"/>
          <w:color w:val="696969"/>
          <w:sz w:val="20"/>
          <w:szCs w:val="20"/>
          <w:lang w:eastAsia="pt-BR"/>
        </w:rPr>
        <w:t>Assunto: SA</w:t>
      </w:r>
      <w:r w:rsidRPr="00C97131">
        <w:rPr>
          <w:rFonts w:ascii="Tahoma" w:eastAsia="Times New Roman" w:hAnsi="Tahoma" w:cs="Tahoma"/>
          <w:color w:val="696969"/>
          <w:sz w:val="20"/>
          <w:szCs w:val="20"/>
          <w:lang w:eastAsia="pt-BR"/>
        </w:rPr>
        <w:t>EPRO - Envio Trabalhos Tecnicos </w:t>
      </w:r>
    </w:p>
    <w:p w:rsidR="001D6F09" w:rsidRDefault="004C04C6" w:rsidP="00C97131">
      <w:pPr>
        <w:jc w:val="both"/>
      </w:pPr>
    </w:p>
    <w:sectPr w:rsidR="001D6F09" w:rsidSect="003F04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F54"/>
    <w:multiLevelType w:val="hybridMultilevel"/>
    <w:tmpl w:val="1F5EBA22"/>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064C3B38"/>
    <w:multiLevelType w:val="multilevel"/>
    <w:tmpl w:val="4ADA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355C3"/>
    <w:multiLevelType w:val="multilevel"/>
    <w:tmpl w:val="CE38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E7713"/>
    <w:multiLevelType w:val="hybridMultilevel"/>
    <w:tmpl w:val="C52EE9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1257AF2"/>
    <w:multiLevelType w:val="multilevel"/>
    <w:tmpl w:val="CDE6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1A20A2"/>
    <w:multiLevelType w:val="multilevel"/>
    <w:tmpl w:val="1EAAB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002ABA"/>
    <w:multiLevelType w:val="hybridMultilevel"/>
    <w:tmpl w:val="D27EBF12"/>
    <w:lvl w:ilvl="0" w:tplc="0416000F">
      <w:start w:val="1"/>
      <w:numFmt w:val="decimal"/>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DA"/>
    <w:rsid w:val="003F04C1"/>
    <w:rsid w:val="004C04C6"/>
    <w:rsid w:val="0070280F"/>
    <w:rsid w:val="00717B6F"/>
    <w:rsid w:val="00725AE3"/>
    <w:rsid w:val="0076348F"/>
    <w:rsid w:val="00A016D0"/>
    <w:rsid w:val="00B35465"/>
    <w:rsid w:val="00C97131"/>
    <w:rsid w:val="00D04488"/>
    <w:rsid w:val="00D10FDA"/>
    <w:rsid w:val="00DD0C7A"/>
    <w:rsid w:val="00F211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6B6FAA-D7F5-491E-842E-C849DE23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7131"/>
    <w:rPr>
      <w:b/>
      <w:bCs/>
    </w:rPr>
  </w:style>
  <w:style w:type="character" w:customStyle="1" w:styleId="apple-converted-space">
    <w:name w:val="apple-converted-space"/>
    <w:basedOn w:val="DefaultParagraphFont"/>
    <w:rsid w:val="00C97131"/>
  </w:style>
  <w:style w:type="character" w:styleId="Hyperlink">
    <w:name w:val="Hyperlink"/>
    <w:basedOn w:val="DefaultParagraphFont"/>
    <w:uiPriority w:val="99"/>
    <w:semiHidden/>
    <w:unhideWhenUsed/>
    <w:rsid w:val="00C97131"/>
    <w:rPr>
      <w:color w:val="0000FF"/>
      <w:u w:val="single"/>
    </w:rPr>
  </w:style>
  <w:style w:type="paragraph" w:styleId="NormalWeb">
    <w:name w:val="Normal (Web)"/>
    <w:basedOn w:val="Normal"/>
    <w:uiPriority w:val="99"/>
    <w:semiHidden/>
    <w:unhideWhenUsed/>
    <w:rsid w:val="00C9713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ListParagraph">
    <w:name w:val="List Paragraph"/>
    <w:basedOn w:val="Normal"/>
    <w:uiPriority w:val="34"/>
    <w:qFormat/>
    <w:rsid w:val="00C97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82">
      <w:bodyDiv w:val="1"/>
      <w:marLeft w:val="0"/>
      <w:marRight w:val="0"/>
      <w:marTop w:val="0"/>
      <w:marBottom w:val="0"/>
      <w:divBdr>
        <w:top w:val="none" w:sz="0" w:space="0" w:color="auto"/>
        <w:left w:val="none" w:sz="0" w:space="0" w:color="auto"/>
        <w:bottom w:val="none" w:sz="0" w:space="0" w:color="auto"/>
        <w:right w:val="none" w:sz="0" w:space="0" w:color="auto"/>
      </w:divBdr>
      <w:divsChild>
        <w:div w:id="1538272485">
          <w:marLeft w:val="0"/>
          <w:marRight w:val="0"/>
          <w:marTop w:val="0"/>
          <w:marBottom w:val="0"/>
          <w:divBdr>
            <w:top w:val="none" w:sz="0" w:space="0" w:color="auto"/>
            <w:left w:val="none" w:sz="0" w:space="0" w:color="auto"/>
            <w:bottom w:val="none" w:sz="0" w:space="0" w:color="auto"/>
            <w:right w:val="none" w:sz="0" w:space="0" w:color="auto"/>
          </w:divBdr>
        </w:div>
        <w:div w:id="1301153843">
          <w:marLeft w:val="0"/>
          <w:marRight w:val="0"/>
          <w:marTop w:val="0"/>
          <w:marBottom w:val="0"/>
          <w:divBdr>
            <w:top w:val="none" w:sz="0" w:space="0" w:color="auto"/>
            <w:left w:val="none" w:sz="0" w:space="0" w:color="auto"/>
            <w:bottom w:val="none" w:sz="0" w:space="0" w:color="auto"/>
            <w:right w:val="none" w:sz="0" w:space="0" w:color="auto"/>
          </w:divBdr>
          <w:divsChild>
            <w:div w:id="1287811020">
              <w:marLeft w:val="0"/>
              <w:marRight w:val="0"/>
              <w:marTop w:val="0"/>
              <w:marBottom w:val="0"/>
              <w:divBdr>
                <w:top w:val="none" w:sz="0" w:space="0" w:color="auto"/>
                <w:left w:val="none" w:sz="0" w:space="0" w:color="auto"/>
                <w:bottom w:val="none" w:sz="0" w:space="0" w:color="auto"/>
                <w:right w:val="none" w:sz="0" w:space="0" w:color="auto"/>
              </w:divBdr>
            </w:div>
            <w:div w:id="151987672">
              <w:marLeft w:val="0"/>
              <w:marRight w:val="0"/>
              <w:marTop w:val="0"/>
              <w:marBottom w:val="0"/>
              <w:divBdr>
                <w:top w:val="none" w:sz="0" w:space="0" w:color="auto"/>
                <w:left w:val="none" w:sz="0" w:space="0" w:color="auto"/>
                <w:bottom w:val="none" w:sz="0" w:space="0" w:color="auto"/>
                <w:right w:val="none" w:sz="0" w:space="0" w:color="auto"/>
              </w:divBdr>
            </w:div>
            <w:div w:id="1937638594">
              <w:marLeft w:val="0"/>
              <w:marRight w:val="0"/>
              <w:marTop w:val="0"/>
              <w:marBottom w:val="0"/>
              <w:divBdr>
                <w:top w:val="none" w:sz="0" w:space="0" w:color="auto"/>
                <w:left w:val="none" w:sz="0" w:space="0" w:color="auto"/>
                <w:bottom w:val="none" w:sz="0" w:space="0" w:color="auto"/>
                <w:right w:val="none" w:sz="0" w:space="0" w:color="auto"/>
              </w:divBdr>
            </w:div>
            <w:div w:id="51009691">
              <w:marLeft w:val="0"/>
              <w:marRight w:val="0"/>
              <w:marTop w:val="0"/>
              <w:marBottom w:val="0"/>
              <w:divBdr>
                <w:top w:val="none" w:sz="0" w:space="0" w:color="auto"/>
                <w:left w:val="none" w:sz="0" w:space="0" w:color="auto"/>
                <w:bottom w:val="none" w:sz="0" w:space="0" w:color="auto"/>
                <w:right w:val="none" w:sz="0" w:space="0" w:color="auto"/>
              </w:divBdr>
            </w:div>
          </w:divsChild>
        </w:div>
        <w:div w:id="873542483">
          <w:marLeft w:val="0"/>
          <w:marRight w:val="0"/>
          <w:marTop w:val="0"/>
          <w:marBottom w:val="0"/>
          <w:divBdr>
            <w:top w:val="none" w:sz="0" w:space="0" w:color="auto"/>
            <w:left w:val="none" w:sz="0" w:space="0" w:color="auto"/>
            <w:bottom w:val="none" w:sz="0" w:space="0" w:color="auto"/>
            <w:right w:val="none" w:sz="0" w:space="0" w:color="auto"/>
          </w:divBdr>
        </w:div>
        <w:div w:id="476453910">
          <w:marLeft w:val="0"/>
          <w:marRight w:val="0"/>
          <w:marTop w:val="0"/>
          <w:marBottom w:val="0"/>
          <w:divBdr>
            <w:top w:val="none" w:sz="0" w:space="0" w:color="auto"/>
            <w:left w:val="none" w:sz="0" w:space="0" w:color="auto"/>
            <w:bottom w:val="none" w:sz="0" w:space="0" w:color="auto"/>
            <w:right w:val="none" w:sz="0" w:space="0" w:color="auto"/>
          </w:divBdr>
        </w:div>
        <w:div w:id="2049331927">
          <w:marLeft w:val="0"/>
          <w:marRight w:val="0"/>
          <w:marTop w:val="0"/>
          <w:marBottom w:val="0"/>
          <w:divBdr>
            <w:top w:val="none" w:sz="0" w:space="0" w:color="auto"/>
            <w:left w:val="none" w:sz="0" w:space="0" w:color="auto"/>
            <w:bottom w:val="none" w:sz="0" w:space="0" w:color="auto"/>
            <w:right w:val="none" w:sz="0" w:space="0" w:color="auto"/>
          </w:divBdr>
        </w:div>
        <w:div w:id="435901774">
          <w:marLeft w:val="0"/>
          <w:marRight w:val="0"/>
          <w:marTop w:val="0"/>
          <w:marBottom w:val="0"/>
          <w:divBdr>
            <w:top w:val="none" w:sz="0" w:space="0" w:color="auto"/>
            <w:left w:val="none" w:sz="0" w:space="0" w:color="auto"/>
            <w:bottom w:val="none" w:sz="0" w:space="0" w:color="auto"/>
            <w:right w:val="none" w:sz="0" w:space="0" w:color="auto"/>
          </w:divBdr>
        </w:div>
        <w:div w:id="734355604">
          <w:marLeft w:val="0"/>
          <w:marRight w:val="0"/>
          <w:marTop w:val="0"/>
          <w:marBottom w:val="0"/>
          <w:divBdr>
            <w:top w:val="none" w:sz="0" w:space="0" w:color="auto"/>
            <w:left w:val="none" w:sz="0" w:space="0" w:color="auto"/>
            <w:bottom w:val="none" w:sz="0" w:space="0" w:color="auto"/>
            <w:right w:val="none" w:sz="0" w:space="0" w:color="auto"/>
          </w:divBdr>
        </w:div>
        <w:div w:id="740903645">
          <w:marLeft w:val="0"/>
          <w:marRight w:val="0"/>
          <w:marTop w:val="0"/>
          <w:marBottom w:val="0"/>
          <w:divBdr>
            <w:top w:val="none" w:sz="0" w:space="0" w:color="auto"/>
            <w:left w:val="none" w:sz="0" w:space="0" w:color="auto"/>
            <w:bottom w:val="none" w:sz="0" w:space="0" w:color="auto"/>
            <w:right w:val="none" w:sz="0" w:space="0" w:color="auto"/>
          </w:divBdr>
        </w:div>
        <w:div w:id="773746503">
          <w:marLeft w:val="0"/>
          <w:marRight w:val="0"/>
          <w:marTop w:val="0"/>
          <w:marBottom w:val="0"/>
          <w:divBdr>
            <w:top w:val="none" w:sz="0" w:space="0" w:color="auto"/>
            <w:left w:val="none" w:sz="0" w:space="0" w:color="auto"/>
            <w:bottom w:val="none" w:sz="0" w:space="0" w:color="auto"/>
            <w:right w:val="none" w:sz="0" w:space="0" w:color="auto"/>
          </w:divBdr>
        </w:div>
        <w:div w:id="17992742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36088599">
              <w:marLeft w:val="0"/>
              <w:marRight w:val="0"/>
              <w:marTop w:val="0"/>
              <w:marBottom w:val="0"/>
              <w:divBdr>
                <w:top w:val="none" w:sz="0" w:space="0" w:color="auto"/>
                <w:left w:val="none" w:sz="0" w:space="0" w:color="auto"/>
                <w:bottom w:val="none" w:sz="0" w:space="0" w:color="auto"/>
                <w:right w:val="none" w:sz="0" w:space="0" w:color="auto"/>
              </w:divBdr>
            </w:div>
            <w:div w:id="1126578266">
              <w:marLeft w:val="0"/>
              <w:marRight w:val="0"/>
              <w:marTop w:val="0"/>
              <w:marBottom w:val="0"/>
              <w:divBdr>
                <w:top w:val="none" w:sz="0" w:space="0" w:color="auto"/>
                <w:left w:val="none" w:sz="0" w:space="0" w:color="auto"/>
                <w:bottom w:val="none" w:sz="0" w:space="0" w:color="auto"/>
                <w:right w:val="none" w:sz="0" w:space="0" w:color="auto"/>
              </w:divBdr>
            </w:div>
            <w:div w:id="1524856838">
              <w:marLeft w:val="0"/>
              <w:marRight w:val="0"/>
              <w:marTop w:val="0"/>
              <w:marBottom w:val="0"/>
              <w:divBdr>
                <w:top w:val="none" w:sz="0" w:space="0" w:color="auto"/>
                <w:left w:val="none" w:sz="0" w:space="0" w:color="auto"/>
                <w:bottom w:val="none" w:sz="0" w:space="0" w:color="auto"/>
                <w:right w:val="none" w:sz="0" w:space="0" w:color="auto"/>
              </w:divBdr>
            </w:div>
            <w:div w:id="468523388">
              <w:marLeft w:val="0"/>
              <w:marRight w:val="0"/>
              <w:marTop w:val="0"/>
              <w:marBottom w:val="0"/>
              <w:divBdr>
                <w:top w:val="none" w:sz="0" w:space="0" w:color="auto"/>
                <w:left w:val="none" w:sz="0" w:space="0" w:color="auto"/>
                <w:bottom w:val="none" w:sz="0" w:space="0" w:color="auto"/>
                <w:right w:val="none" w:sz="0" w:space="0" w:color="auto"/>
              </w:divBdr>
            </w:div>
            <w:div w:id="1063985374">
              <w:marLeft w:val="0"/>
              <w:marRight w:val="0"/>
              <w:marTop w:val="0"/>
              <w:marBottom w:val="0"/>
              <w:divBdr>
                <w:top w:val="none" w:sz="0" w:space="0" w:color="auto"/>
                <w:left w:val="none" w:sz="0" w:space="0" w:color="auto"/>
                <w:bottom w:val="none" w:sz="0" w:space="0" w:color="auto"/>
                <w:right w:val="none" w:sz="0" w:space="0" w:color="auto"/>
              </w:divBdr>
            </w:div>
            <w:div w:id="1928542021">
              <w:marLeft w:val="0"/>
              <w:marRight w:val="0"/>
              <w:marTop w:val="0"/>
              <w:marBottom w:val="0"/>
              <w:divBdr>
                <w:top w:val="none" w:sz="0" w:space="0" w:color="auto"/>
                <w:left w:val="none" w:sz="0" w:space="0" w:color="auto"/>
                <w:bottom w:val="none" w:sz="0" w:space="0" w:color="auto"/>
                <w:right w:val="none" w:sz="0" w:space="0" w:color="auto"/>
              </w:divBdr>
            </w:div>
            <w:div w:id="2087921313">
              <w:marLeft w:val="0"/>
              <w:marRight w:val="0"/>
              <w:marTop w:val="0"/>
              <w:marBottom w:val="0"/>
              <w:divBdr>
                <w:top w:val="none" w:sz="0" w:space="0" w:color="auto"/>
                <w:left w:val="none" w:sz="0" w:space="0" w:color="auto"/>
                <w:bottom w:val="none" w:sz="0" w:space="0" w:color="auto"/>
                <w:right w:val="none" w:sz="0" w:space="0" w:color="auto"/>
              </w:divBdr>
            </w:div>
          </w:divsChild>
        </w:div>
        <w:div w:id="1091665270">
          <w:marLeft w:val="0"/>
          <w:marRight w:val="0"/>
          <w:marTop w:val="0"/>
          <w:marBottom w:val="0"/>
          <w:divBdr>
            <w:top w:val="none" w:sz="0" w:space="0" w:color="auto"/>
            <w:left w:val="none" w:sz="0" w:space="0" w:color="auto"/>
            <w:bottom w:val="none" w:sz="0" w:space="0" w:color="auto"/>
            <w:right w:val="none" w:sz="0" w:space="0" w:color="auto"/>
          </w:divBdr>
        </w:div>
        <w:div w:id="1017393158">
          <w:marLeft w:val="0"/>
          <w:marRight w:val="0"/>
          <w:marTop w:val="0"/>
          <w:marBottom w:val="0"/>
          <w:divBdr>
            <w:top w:val="none" w:sz="0" w:space="0" w:color="auto"/>
            <w:left w:val="none" w:sz="0" w:space="0" w:color="auto"/>
            <w:bottom w:val="none" w:sz="0" w:space="0" w:color="auto"/>
            <w:right w:val="none" w:sz="0" w:space="0" w:color="auto"/>
          </w:divBdr>
        </w:div>
        <w:div w:id="2114472429">
          <w:marLeft w:val="0"/>
          <w:marRight w:val="0"/>
          <w:marTop w:val="0"/>
          <w:marBottom w:val="0"/>
          <w:divBdr>
            <w:top w:val="none" w:sz="0" w:space="0" w:color="auto"/>
            <w:left w:val="none" w:sz="0" w:space="0" w:color="auto"/>
            <w:bottom w:val="none" w:sz="0" w:space="0" w:color="auto"/>
            <w:right w:val="none" w:sz="0" w:space="0" w:color="auto"/>
          </w:divBdr>
        </w:div>
        <w:div w:id="428309985">
          <w:marLeft w:val="0"/>
          <w:marRight w:val="0"/>
          <w:marTop w:val="0"/>
          <w:marBottom w:val="0"/>
          <w:divBdr>
            <w:top w:val="none" w:sz="0" w:space="0" w:color="auto"/>
            <w:left w:val="none" w:sz="0" w:space="0" w:color="auto"/>
            <w:bottom w:val="none" w:sz="0" w:space="0" w:color="auto"/>
            <w:right w:val="none" w:sz="0" w:space="0" w:color="auto"/>
          </w:divBdr>
        </w:div>
        <w:div w:id="1002395298">
          <w:marLeft w:val="0"/>
          <w:marRight w:val="0"/>
          <w:marTop w:val="0"/>
          <w:marBottom w:val="0"/>
          <w:divBdr>
            <w:top w:val="none" w:sz="0" w:space="0" w:color="auto"/>
            <w:left w:val="none" w:sz="0" w:space="0" w:color="auto"/>
            <w:bottom w:val="none" w:sz="0" w:space="0" w:color="auto"/>
            <w:right w:val="none" w:sz="0" w:space="0" w:color="auto"/>
          </w:divBdr>
        </w:div>
        <w:div w:id="899251768">
          <w:marLeft w:val="0"/>
          <w:marRight w:val="0"/>
          <w:marTop w:val="0"/>
          <w:marBottom w:val="0"/>
          <w:divBdr>
            <w:top w:val="none" w:sz="0" w:space="0" w:color="auto"/>
            <w:left w:val="none" w:sz="0" w:space="0" w:color="auto"/>
            <w:bottom w:val="none" w:sz="0" w:space="0" w:color="auto"/>
            <w:right w:val="none" w:sz="0" w:space="0" w:color="auto"/>
          </w:divBdr>
        </w:div>
        <w:div w:id="1289047978">
          <w:marLeft w:val="0"/>
          <w:marRight w:val="0"/>
          <w:marTop w:val="0"/>
          <w:marBottom w:val="0"/>
          <w:divBdr>
            <w:top w:val="none" w:sz="0" w:space="0" w:color="auto"/>
            <w:left w:val="none" w:sz="0" w:space="0" w:color="auto"/>
            <w:bottom w:val="none" w:sz="0" w:space="0" w:color="auto"/>
            <w:right w:val="none" w:sz="0" w:space="0" w:color="auto"/>
          </w:divBdr>
        </w:div>
        <w:div w:id="1306161585">
          <w:marLeft w:val="0"/>
          <w:marRight w:val="0"/>
          <w:marTop w:val="0"/>
          <w:marBottom w:val="0"/>
          <w:divBdr>
            <w:top w:val="none" w:sz="0" w:space="0" w:color="auto"/>
            <w:left w:val="none" w:sz="0" w:space="0" w:color="auto"/>
            <w:bottom w:val="none" w:sz="0" w:space="0" w:color="auto"/>
            <w:right w:val="none" w:sz="0" w:space="0" w:color="auto"/>
          </w:divBdr>
        </w:div>
        <w:div w:id="1326862139">
          <w:marLeft w:val="0"/>
          <w:marRight w:val="0"/>
          <w:marTop w:val="0"/>
          <w:marBottom w:val="0"/>
          <w:divBdr>
            <w:top w:val="none" w:sz="0" w:space="0" w:color="auto"/>
            <w:left w:val="none" w:sz="0" w:space="0" w:color="auto"/>
            <w:bottom w:val="none" w:sz="0" w:space="0" w:color="auto"/>
            <w:right w:val="none" w:sz="0" w:space="0" w:color="auto"/>
          </w:divBdr>
        </w:div>
        <w:div w:id="470707942">
          <w:marLeft w:val="0"/>
          <w:marRight w:val="0"/>
          <w:marTop w:val="0"/>
          <w:marBottom w:val="0"/>
          <w:divBdr>
            <w:top w:val="none" w:sz="0" w:space="0" w:color="auto"/>
            <w:left w:val="none" w:sz="0" w:space="0" w:color="auto"/>
            <w:bottom w:val="none" w:sz="0" w:space="0" w:color="auto"/>
            <w:right w:val="none" w:sz="0" w:space="0" w:color="auto"/>
          </w:divBdr>
        </w:div>
        <w:div w:id="547425107">
          <w:marLeft w:val="0"/>
          <w:marRight w:val="0"/>
          <w:marTop w:val="0"/>
          <w:marBottom w:val="0"/>
          <w:divBdr>
            <w:top w:val="none" w:sz="0" w:space="0" w:color="auto"/>
            <w:left w:val="none" w:sz="0" w:space="0" w:color="auto"/>
            <w:bottom w:val="none" w:sz="0" w:space="0" w:color="auto"/>
            <w:right w:val="none" w:sz="0" w:space="0" w:color="auto"/>
          </w:divBdr>
        </w:div>
        <w:div w:id="1975480930">
          <w:marLeft w:val="0"/>
          <w:marRight w:val="0"/>
          <w:marTop w:val="0"/>
          <w:marBottom w:val="0"/>
          <w:divBdr>
            <w:top w:val="none" w:sz="0" w:space="0" w:color="auto"/>
            <w:left w:val="none" w:sz="0" w:space="0" w:color="auto"/>
            <w:bottom w:val="none" w:sz="0" w:space="0" w:color="auto"/>
            <w:right w:val="none" w:sz="0" w:space="0" w:color="auto"/>
          </w:divBdr>
        </w:div>
        <w:div w:id="1400249381">
          <w:marLeft w:val="0"/>
          <w:marRight w:val="0"/>
          <w:marTop w:val="0"/>
          <w:marBottom w:val="0"/>
          <w:divBdr>
            <w:top w:val="none" w:sz="0" w:space="0" w:color="auto"/>
            <w:left w:val="none" w:sz="0" w:space="0" w:color="auto"/>
            <w:bottom w:val="none" w:sz="0" w:space="0" w:color="auto"/>
            <w:right w:val="none" w:sz="0" w:space="0" w:color="auto"/>
          </w:divBdr>
        </w:div>
        <w:div w:id="1379628652">
          <w:marLeft w:val="0"/>
          <w:marRight w:val="0"/>
          <w:marTop w:val="0"/>
          <w:marBottom w:val="0"/>
          <w:divBdr>
            <w:top w:val="none" w:sz="0" w:space="0" w:color="auto"/>
            <w:left w:val="none" w:sz="0" w:space="0" w:color="auto"/>
            <w:bottom w:val="none" w:sz="0" w:space="0" w:color="auto"/>
            <w:right w:val="none" w:sz="0" w:space="0" w:color="auto"/>
          </w:divBdr>
        </w:div>
        <w:div w:id="690573199">
          <w:marLeft w:val="0"/>
          <w:marRight w:val="0"/>
          <w:marTop w:val="0"/>
          <w:marBottom w:val="0"/>
          <w:divBdr>
            <w:top w:val="none" w:sz="0" w:space="0" w:color="auto"/>
            <w:left w:val="none" w:sz="0" w:space="0" w:color="auto"/>
            <w:bottom w:val="none" w:sz="0" w:space="0" w:color="auto"/>
            <w:right w:val="none" w:sz="0" w:space="0" w:color="auto"/>
          </w:divBdr>
        </w:div>
        <w:div w:id="1134181180">
          <w:marLeft w:val="0"/>
          <w:marRight w:val="0"/>
          <w:marTop w:val="0"/>
          <w:marBottom w:val="0"/>
          <w:divBdr>
            <w:top w:val="none" w:sz="0" w:space="0" w:color="auto"/>
            <w:left w:val="none" w:sz="0" w:space="0" w:color="auto"/>
            <w:bottom w:val="none" w:sz="0" w:space="0" w:color="auto"/>
            <w:right w:val="none" w:sz="0" w:space="0" w:color="auto"/>
          </w:divBdr>
        </w:div>
        <w:div w:id="167525773">
          <w:marLeft w:val="0"/>
          <w:marRight w:val="0"/>
          <w:marTop w:val="0"/>
          <w:marBottom w:val="0"/>
          <w:divBdr>
            <w:top w:val="none" w:sz="0" w:space="0" w:color="auto"/>
            <w:left w:val="none" w:sz="0" w:space="0" w:color="auto"/>
            <w:bottom w:val="none" w:sz="0" w:space="0" w:color="auto"/>
            <w:right w:val="none" w:sz="0" w:space="0" w:color="auto"/>
          </w:divBdr>
        </w:div>
        <w:div w:id="1892229477">
          <w:marLeft w:val="0"/>
          <w:marRight w:val="0"/>
          <w:marTop w:val="0"/>
          <w:marBottom w:val="0"/>
          <w:divBdr>
            <w:top w:val="none" w:sz="0" w:space="0" w:color="auto"/>
            <w:left w:val="none" w:sz="0" w:space="0" w:color="auto"/>
            <w:bottom w:val="none" w:sz="0" w:space="0" w:color="auto"/>
            <w:right w:val="none" w:sz="0" w:space="0" w:color="auto"/>
          </w:divBdr>
        </w:div>
        <w:div w:id="1084913490">
          <w:marLeft w:val="0"/>
          <w:marRight w:val="0"/>
          <w:marTop w:val="0"/>
          <w:marBottom w:val="0"/>
          <w:divBdr>
            <w:top w:val="none" w:sz="0" w:space="0" w:color="auto"/>
            <w:left w:val="none" w:sz="0" w:space="0" w:color="auto"/>
            <w:bottom w:val="none" w:sz="0" w:space="0" w:color="auto"/>
            <w:right w:val="none" w:sz="0" w:space="0" w:color="auto"/>
          </w:divBdr>
          <w:divsChild>
            <w:div w:id="1090616697">
              <w:marLeft w:val="0"/>
              <w:marRight w:val="0"/>
              <w:marTop w:val="0"/>
              <w:marBottom w:val="0"/>
              <w:divBdr>
                <w:top w:val="none" w:sz="0" w:space="0" w:color="auto"/>
                <w:left w:val="none" w:sz="0" w:space="0" w:color="auto"/>
                <w:bottom w:val="none" w:sz="0" w:space="0" w:color="auto"/>
                <w:right w:val="none" w:sz="0" w:space="0" w:color="auto"/>
              </w:divBdr>
            </w:div>
          </w:divsChild>
        </w:div>
        <w:div w:id="1081871868">
          <w:marLeft w:val="0"/>
          <w:marRight w:val="0"/>
          <w:marTop w:val="0"/>
          <w:marBottom w:val="0"/>
          <w:divBdr>
            <w:top w:val="none" w:sz="0" w:space="0" w:color="auto"/>
            <w:left w:val="none" w:sz="0" w:space="0" w:color="auto"/>
            <w:bottom w:val="none" w:sz="0" w:space="0" w:color="auto"/>
            <w:right w:val="none" w:sz="0" w:space="0" w:color="auto"/>
          </w:divBdr>
        </w:div>
        <w:div w:id="434911896">
          <w:marLeft w:val="0"/>
          <w:marRight w:val="0"/>
          <w:marTop w:val="0"/>
          <w:marBottom w:val="0"/>
          <w:divBdr>
            <w:top w:val="none" w:sz="0" w:space="0" w:color="auto"/>
            <w:left w:val="none" w:sz="0" w:space="0" w:color="auto"/>
            <w:bottom w:val="none" w:sz="0" w:space="0" w:color="auto"/>
            <w:right w:val="none" w:sz="0" w:space="0" w:color="auto"/>
          </w:divBdr>
        </w:div>
        <w:div w:id="1631864112">
          <w:marLeft w:val="0"/>
          <w:marRight w:val="0"/>
          <w:marTop w:val="0"/>
          <w:marBottom w:val="0"/>
          <w:divBdr>
            <w:top w:val="none" w:sz="0" w:space="0" w:color="auto"/>
            <w:left w:val="none" w:sz="0" w:space="0" w:color="auto"/>
            <w:bottom w:val="none" w:sz="0" w:space="0" w:color="auto"/>
            <w:right w:val="none" w:sz="0" w:space="0" w:color="auto"/>
          </w:divBdr>
        </w:div>
        <w:div w:id="1881242714">
          <w:marLeft w:val="0"/>
          <w:marRight w:val="0"/>
          <w:marTop w:val="0"/>
          <w:marBottom w:val="0"/>
          <w:divBdr>
            <w:top w:val="none" w:sz="0" w:space="0" w:color="auto"/>
            <w:left w:val="none" w:sz="0" w:space="0" w:color="auto"/>
            <w:bottom w:val="none" w:sz="0" w:space="0" w:color="auto"/>
            <w:right w:val="none" w:sz="0" w:space="0" w:color="auto"/>
          </w:divBdr>
        </w:div>
        <w:div w:id="1043557270">
          <w:marLeft w:val="0"/>
          <w:marRight w:val="0"/>
          <w:marTop w:val="0"/>
          <w:marBottom w:val="0"/>
          <w:divBdr>
            <w:top w:val="none" w:sz="0" w:space="0" w:color="auto"/>
            <w:left w:val="none" w:sz="0" w:space="0" w:color="auto"/>
            <w:bottom w:val="none" w:sz="0" w:space="0" w:color="auto"/>
            <w:right w:val="none" w:sz="0" w:space="0" w:color="auto"/>
          </w:divBdr>
        </w:div>
        <w:div w:id="1481265474">
          <w:marLeft w:val="0"/>
          <w:marRight w:val="0"/>
          <w:marTop w:val="0"/>
          <w:marBottom w:val="0"/>
          <w:divBdr>
            <w:top w:val="none" w:sz="0" w:space="0" w:color="auto"/>
            <w:left w:val="none" w:sz="0" w:space="0" w:color="auto"/>
            <w:bottom w:val="none" w:sz="0" w:space="0" w:color="auto"/>
            <w:right w:val="none" w:sz="0" w:space="0" w:color="auto"/>
          </w:divBdr>
        </w:div>
        <w:div w:id="2037391918">
          <w:marLeft w:val="0"/>
          <w:marRight w:val="0"/>
          <w:marTop w:val="0"/>
          <w:marBottom w:val="0"/>
          <w:divBdr>
            <w:top w:val="none" w:sz="0" w:space="0" w:color="auto"/>
            <w:left w:val="none" w:sz="0" w:space="0" w:color="auto"/>
            <w:bottom w:val="none" w:sz="0" w:space="0" w:color="auto"/>
            <w:right w:val="none" w:sz="0" w:space="0" w:color="auto"/>
          </w:divBdr>
        </w:div>
        <w:div w:id="1564948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luismg@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3262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Santos</dc:creator>
  <cp:keywords/>
  <dc:description/>
  <cp:lastModifiedBy>Tati Sampaio</cp:lastModifiedBy>
  <cp:revision>2</cp:revision>
  <dcterms:created xsi:type="dcterms:W3CDTF">2015-08-21T00:40:00Z</dcterms:created>
  <dcterms:modified xsi:type="dcterms:W3CDTF">2015-08-21T00:40:00Z</dcterms:modified>
</cp:coreProperties>
</file>